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753CA" w14:textId="77777777" w:rsidR="00002227" w:rsidRDefault="00002227" w:rsidP="00357237">
      <w:pPr>
        <w:jc w:val="right"/>
      </w:pPr>
      <w:r>
        <w:rPr>
          <w:rFonts w:hint="eastAsia"/>
        </w:rPr>
        <w:t>平成</w:t>
      </w:r>
      <w:r w:rsidR="00AE42EF">
        <w:rPr>
          <w:rFonts w:hint="eastAsia"/>
        </w:rPr>
        <w:t>19</w:t>
      </w:r>
      <w:r>
        <w:rPr>
          <w:rFonts w:hint="eastAsia"/>
        </w:rPr>
        <w:t>年</w:t>
      </w:r>
      <w:r w:rsidR="00AE42EF">
        <w:rPr>
          <w:rFonts w:hint="eastAsia"/>
        </w:rPr>
        <w:t>8</w:t>
      </w:r>
      <w:r w:rsidR="00357237">
        <w:rPr>
          <w:rFonts w:hint="eastAsia"/>
        </w:rPr>
        <w:t>月</w:t>
      </w:r>
      <w:r w:rsidR="00357237">
        <w:rPr>
          <w:rFonts w:hint="eastAsia"/>
        </w:rPr>
        <w:t>20</w:t>
      </w:r>
      <w:r w:rsidR="00357237">
        <w:rPr>
          <w:rFonts w:hint="eastAsia"/>
        </w:rPr>
        <w:t>日</w:t>
      </w:r>
    </w:p>
    <w:p w14:paraId="0AC633F1" w14:textId="77777777" w:rsidR="00357237" w:rsidRDefault="00AE42EF" w:rsidP="00002227">
      <w:r>
        <w:rPr>
          <w:rFonts w:hint="eastAsia"/>
        </w:rPr>
        <w:t>お客様各位</w:t>
      </w:r>
    </w:p>
    <w:p w14:paraId="70C369EF" w14:textId="77777777" w:rsidR="00357237" w:rsidRDefault="00357237" w:rsidP="00357237">
      <w:pPr>
        <w:jc w:val="right"/>
      </w:pPr>
      <w:r>
        <w:rPr>
          <w:rFonts w:hint="eastAsia"/>
        </w:rPr>
        <w:t>株式会社</w:t>
      </w:r>
      <w:r w:rsidR="005422C7">
        <w:rPr>
          <w:rFonts w:hint="eastAsia"/>
        </w:rPr>
        <w:t>ワード</w:t>
      </w:r>
      <w:r>
        <w:rPr>
          <w:rFonts w:hint="eastAsia"/>
        </w:rPr>
        <w:t>商事</w:t>
      </w:r>
    </w:p>
    <w:p w14:paraId="13C3D74F" w14:textId="77777777" w:rsidR="00002227" w:rsidRDefault="00AE42EF" w:rsidP="00AE42EF">
      <w:pPr>
        <w:wordWrap w:val="0"/>
        <w:jc w:val="right"/>
      </w:pPr>
      <w:r>
        <w:rPr>
          <w:rFonts w:hint="eastAsia"/>
        </w:rPr>
        <w:t>代表取締役　宇佐美　寅雄</w:t>
      </w:r>
    </w:p>
    <w:p w14:paraId="5B27B150" w14:textId="77777777" w:rsidR="00915795" w:rsidRPr="00952546" w:rsidRDefault="00AE42EF" w:rsidP="00952546">
      <w:pPr>
        <w:jc w:val="center"/>
        <w:rPr>
          <w:sz w:val="36"/>
          <w:szCs w:val="36"/>
        </w:rPr>
      </w:pPr>
      <w:r>
        <w:rPr>
          <w:rFonts w:hint="eastAsia"/>
          <w:sz w:val="36"/>
          <w:szCs w:val="36"/>
        </w:rPr>
        <w:t>展示会開催</w:t>
      </w:r>
      <w:r w:rsidR="00952546" w:rsidRPr="00952546">
        <w:rPr>
          <w:rFonts w:hint="eastAsia"/>
          <w:sz w:val="36"/>
          <w:szCs w:val="36"/>
        </w:rPr>
        <w:t>のご案内</w:t>
      </w:r>
    </w:p>
    <w:p w14:paraId="1CCA2C12" w14:textId="77777777" w:rsidR="00AE42EF" w:rsidRDefault="00AE42EF" w:rsidP="00C90D1A">
      <w:pPr>
        <w:pStyle w:val="a3"/>
        <w:spacing w:before="240"/>
        <w:rPr>
          <w:rFonts w:eastAsiaTheme="minorEastAsia"/>
        </w:rPr>
      </w:pPr>
      <w:r>
        <w:rPr>
          <w:rFonts w:hint="eastAsia"/>
        </w:rPr>
        <w:t xml:space="preserve">拝啓　</w:t>
      </w:r>
      <w:r>
        <w:rPr>
          <w:rFonts w:eastAsiaTheme="minorEastAsia" w:hint="eastAsia"/>
        </w:rPr>
        <w:t>残暑の候、貴社ますますご盛栄のこととお慶び申し上げます。平素は格別のお引き立てをいただき、厚く御礼申し上げます。</w:t>
      </w:r>
    </w:p>
    <w:p w14:paraId="1309787F" w14:textId="77777777" w:rsidR="00506DB7" w:rsidRDefault="00AE42EF" w:rsidP="00D21939">
      <w:pPr>
        <w:ind w:firstLineChars="100" w:firstLine="210"/>
      </w:pPr>
      <w:r>
        <w:rPr>
          <w:rFonts w:hint="eastAsia"/>
        </w:rPr>
        <w:t>さて、このたび弊社では恒例の秋の展示会を開催いたします。今冬流行の</w:t>
      </w:r>
      <w:r w:rsidR="004744FF">
        <w:rPr>
          <w:rFonts w:hint="eastAsia"/>
        </w:rPr>
        <w:t>最新商品</w:t>
      </w:r>
      <w:r>
        <w:rPr>
          <w:rFonts w:hint="eastAsia"/>
        </w:rPr>
        <w:t>を多数展示し、同時に</w:t>
      </w:r>
      <w:r w:rsidR="004744FF">
        <w:rPr>
          <w:rFonts w:hint="eastAsia"/>
        </w:rPr>
        <w:t>予約</w:t>
      </w:r>
      <w:r>
        <w:rPr>
          <w:rFonts w:hint="eastAsia"/>
        </w:rPr>
        <w:t>即売会も行います。</w:t>
      </w:r>
    </w:p>
    <w:p w14:paraId="6D605E53" w14:textId="77777777" w:rsidR="00AE42EF" w:rsidRPr="00AE42EF" w:rsidRDefault="00AE42EF" w:rsidP="00D21939">
      <w:pPr>
        <w:ind w:firstLineChars="100" w:firstLine="210"/>
      </w:pPr>
      <w:r>
        <w:rPr>
          <w:rFonts w:hint="eastAsia"/>
        </w:rPr>
        <w:t>ご多忙中とは存じますが、万障お繰り合わせの上ご出席くださいますようお願い申し上げます。</w:t>
      </w:r>
    </w:p>
    <w:p w14:paraId="250F8D37" w14:textId="77777777" w:rsidR="00952546" w:rsidRDefault="00AE42EF" w:rsidP="00AE42EF">
      <w:pPr>
        <w:pStyle w:val="a4"/>
      </w:pPr>
      <w:r>
        <w:rPr>
          <w:rFonts w:hint="eastAsia"/>
        </w:rPr>
        <w:t>敬具</w:t>
      </w:r>
    </w:p>
    <w:p w14:paraId="60A94295" w14:textId="77777777" w:rsidR="00952546" w:rsidRDefault="00952546" w:rsidP="00952546">
      <w:pPr>
        <w:pStyle w:val="a5"/>
      </w:pPr>
      <w:r>
        <w:rPr>
          <w:rFonts w:hint="eastAsia"/>
        </w:rPr>
        <w:t>記</w:t>
      </w:r>
    </w:p>
    <w:p w14:paraId="586C3288" w14:textId="77777777" w:rsidR="00952546" w:rsidRDefault="00952546" w:rsidP="00D21939">
      <w:pPr>
        <w:spacing w:line="480" w:lineRule="auto"/>
        <w:ind w:leftChars="500" w:left="1050"/>
      </w:pPr>
      <w:r w:rsidRPr="004744FF">
        <w:rPr>
          <w:rFonts w:hint="eastAsia"/>
          <w:spacing w:val="105"/>
          <w:kern w:val="0"/>
          <w:fitText w:val="630" w:id="-1747800832"/>
        </w:rPr>
        <w:t>日</w:t>
      </w:r>
      <w:r w:rsidRPr="004744FF">
        <w:rPr>
          <w:rFonts w:hint="eastAsia"/>
          <w:kern w:val="0"/>
          <w:fitText w:val="630" w:id="-1747800832"/>
        </w:rPr>
        <w:t>時</w:t>
      </w:r>
      <w:r w:rsidR="00AE42EF">
        <w:rPr>
          <w:rFonts w:hint="eastAsia"/>
        </w:rPr>
        <w:t>：</w:t>
      </w:r>
      <w:r w:rsidR="00AE42EF">
        <w:rPr>
          <w:rFonts w:hint="eastAsia"/>
        </w:rPr>
        <w:t>9</w:t>
      </w:r>
      <w:r>
        <w:rPr>
          <w:rFonts w:hint="eastAsia"/>
        </w:rPr>
        <w:t>月</w:t>
      </w:r>
      <w:r w:rsidR="00AE42EF">
        <w:rPr>
          <w:rFonts w:hint="eastAsia"/>
        </w:rPr>
        <w:t>10</w:t>
      </w:r>
      <w:r>
        <w:rPr>
          <w:rFonts w:hint="eastAsia"/>
        </w:rPr>
        <w:t>日</w:t>
      </w:r>
      <w:r w:rsidR="00AE42EF">
        <w:rPr>
          <w:rFonts w:hint="eastAsia"/>
        </w:rPr>
        <w:t>～</w:t>
      </w:r>
      <w:r w:rsidR="00AE42EF">
        <w:rPr>
          <w:rFonts w:hint="eastAsia"/>
        </w:rPr>
        <w:t>9</w:t>
      </w:r>
      <w:r w:rsidR="00AE42EF">
        <w:rPr>
          <w:rFonts w:hint="eastAsia"/>
        </w:rPr>
        <w:t>月</w:t>
      </w:r>
      <w:r w:rsidR="00AE42EF">
        <w:rPr>
          <w:rFonts w:hint="eastAsia"/>
        </w:rPr>
        <w:t>13</w:t>
      </w:r>
      <w:r w:rsidR="00AE42EF">
        <w:rPr>
          <w:rFonts w:hint="eastAsia"/>
        </w:rPr>
        <w:t>日</w:t>
      </w:r>
      <w:r w:rsidR="004744FF">
        <w:rPr>
          <w:rFonts w:hint="eastAsia"/>
        </w:rPr>
        <w:t xml:space="preserve">　</w:t>
      </w:r>
      <w:r w:rsidR="00AE42EF">
        <w:rPr>
          <w:rFonts w:hint="eastAsia"/>
        </w:rPr>
        <w:t>10</w:t>
      </w:r>
      <w:r w:rsidR="00AE42EF">
        <w:rPr>
          <w:rFonts w:hint="eastAsia"/>
        </w:rPr>
        <w:t>：</w:t>
      </w:r>
      <w:r w:rsidR="00AE42EF">
        <w:rPr>
          <w:rFonts w:hint="eastAsia"/>
        </w:rPr>
        <w:t>00</w:t>
      </w:r>
      <w:r>
        <w:rPr>
          <w:rFonts w:hint="eastAsia"/>
        </w:rPr>
        <w:t>より</w:t>
      </w:r>
      <w:r w:rsidR="00AE42EF">
        <w:rPr>
          <w:rFonts w:hint="eastAsia"/>
        </w:rPr>
        <w:t>17</w:t>
      </w:r>
      <w:r w:rsidR="00AE42EF">
        <w:rPr>
          <w:rFonts w:hint="eastAsia"/>
        </w:rPr>
        <w:t>：</w:t>
      </w:r>
      <w:r w:rsidR="00AE42EF">
        <w:rPr>
          <w:rFonts w:hint="eastAsia"/>
        </w:rPr>
        <w:t>00</w:t>
      </w:r>
      <w:r w:rsidR="00AE42EF">
        <w:rPr>
          <w:rFonts w:hint="eastAsia"/>
        </w:rPr>
        <w:t>まで</w:t>
      </w:r>
    </w:p>
    <w:p w14:paraId="49DB7488" w14:textId="77777777" w:rsidR="00952546" w:rsidRDefault="00952546" w:rsidP="00D21939">
      <w:pPr>
        <w:spacing w:line="480" w:lineRule="auto"/>
        <w:ind w:leftChars="500" w:left="1050"/>
      </w:pPr>
      <w:r w:rsidRPr="00952546">
        <w:rPr>
          <w:rFonts w:hint="eastAsia"/>
          <w:spacing w:val="105"/>
          <w:kern w:val="0"/>
          <w:fitText w:val="630" w:id="-1747800576"/>
        </w:rPr>
        <w:t>場</w:t>
      </w:r>
      <w:r w:rsidRPr="00952546">
        <w:rPr>
          <w:rFonts w:hint="eastAsia"/>
          <w:kern w:val="0"/>
          <w:fitText w:val="630" w:id="-1747800576"/>
        </w:rPr>
        <w:t>所</w:t>
      </w:r>
      <w:r w:rsidR="00AE42EF">
        <w:rPr>
          <w:rFonts w:hint="eastAsia"/>
        </w:rPr>
        <w:t>：</w:t>
      </w:r>
      <w:r>
        <w:rPr>
          <w:rFonts w:hint="eastAsia"/>
        </w:rPr>
        <w:t>東京本社ビル</w:t>
      </w:r>
      <w:r w:rsidR="00B57911">
        <w:rPr>
          <w:rFonts w:hint="eastAsia"/>
        </w:rPr>
        <w:t>7</w:t>
      </w:r>
      <w:r>
        <w:rPr>
          <w:rFonts w:hint="eastAsia"/>
        </w:rPr>
        <w:t>階大会議室（下記の地図を</w:t>
      </w:r>
      <w:r w:rsidR="008F0616">
        <w:rPr>
          <w:rFonts w:hint="eastAsia"/>
        </w:rPr>
        <w:t>ご</w:t>
      </w:r>
      <w:r>
        <w:rPr>
          <w:rFonts w:hint="eastAsia"/>
        </w:rPr>
        <w:t>参照ください）</w:t>
      </w:r>
    </w:p>
    <w:p w14:paraId="0312592E" w14:textId="77777777" w:rsidR="00952546" w:rsidRDefault="00952546" w:rsidP="00AE42EF">
      <w:pPr>
        <w:pStyle w:val="a4"/>
      </w:pPr>
      <w:r>
        <w:rPr>
          <w:rFonts w:hint="eastAsia"/>
        </w:rPr>
        <w:t>以上</w:t>
      </w:r>
    </w:p>
    <w:p w14:paraId="71F3F008" w14:textId="77777777" w:rsidR="00AE42EF" w:rsidRPr="00AE42EF" w:rsidRDefault="00AE42EF" w:rsidP="00AE42EF"/>
    <w:p w14:paraId="364C5733" w14:textId="77777777" w:rsidR="00952546" w:rsidRDefault="00F16F8F" w:rsidP="00952546">
      <w:r>
        <w:rPr>
          <w:noProof/>
        </w:rPr>
        <mc:AlternateContent>
          <mc:Choice Requires="wpc">
            <w:drawing>
              <wp:inline distT="0" distB="0" distL="0" distR="0" wp14:anchorId="29BA067C" wp14:editId="60979D69">
                <wp:extent cx="5029200" cy="3086100"/>
                <wp:effectExtent l="22860" t="17780" r="5715" b="10795"/>
                <wp:docPr id="10" name="キャンバス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1" name="Rectangle 11"/>
                        <wps:cNvSpPr>
                          <a:spLocks noChangeArrowheads="1"/>
                        </wps:cNvSpPr>
                        <wps:spPr bwMode="auto">
                          <a:xfrm>
                            <a:off x="1552575" y="250190"/>
                            <a:ext cx="167640" cy="274256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wps:wsp>
                        <wps:cNvPr id="2" name="AutoShape 13"/>
                        <wps:cNvSpPr>
                          <a:spLocks noChangeArrowheads="1"/>
                        </wps:cNvSpPr>
                        <wps:spPr bwMode="auto">
                          <a:xfrm>
                            <a:off x="914400" y="1066800"/>
                            <a:ext cx="607695" cy="342265"/>
                          </a:xfrm>
                          <a:prstGeom prst="cube">
                            <a:avLst>
                              <a:gd name="adj" fmla="val 25000"/>
                            </a:avLst>
                          </a:prstGeom>
                          <a:solidFill>
                            <a:srgbClr val="FFFFFF"/>
                          </a:solidFill>
                          <a:ln w="9525">
                            <a:solidFill>
                              <a:srgbClr val="000000"/>
                            </a:solidFill>
                            <a:miter lim="800000"/>
                            <a:headEnd/>
                            <a:tailEnd/>
                          </a:ln>
                        </wps:spPr>
                        <wps:txbx>
                          <w:txbxContent>
                            <w:p w14:paraId="4440D9D6" w14:textId="77777777" w:rsidR="006A6450" w:rsidRPr="004F148D" w:rsidRDefault="00143A37">
                              <w:pPr>
                                <w:rPr>
                                  <w:szCs w:val="21"/>
                                </w:rPr>
                              </w:pPr>
                              <w:r w:rsidRPr="004F148D">
                                <w:rPr>
                                  <w:rFonts w:hint="eastAsia"/>
                                  <w:szCs w:val="21"/>
                                </w:rPr>
                                <w:t>S</w:t>
                              </w:r>
                              <w:r w:rsidRPr="004F148D">
                                <w:rPr>
                                  <w:rFonts w:hint="eastAsia"/>
                                  <w:szCs w:val="21"/>
                                </w:rPr>
                                <w:t>銀行</w:t>
                              </w:r>
                            </w:p>
                          </w:txbxContent>
                        </wps:txbx>
                        <wps:bodyPr rot="0" vert="horz" wrap="square" lIns="74295" tIns="8890" rIns="74295" bIns="8890" anchor="t" anchorCtr="0" upright="1">
                          <a:noAutofit/>
                        </wps:bodyPr>
                      </wps:wsp>
                      <wps:wsp>
                        <wps:cNvPr id="3" name="AutoShape 14"/>
                        <wps:cNvSpPr>
                          <a:spLocks noChangeArrowheads="1"/>
                        </wps:cNvSpPr>
                        <wps:spPr bwMode="auto">
                          <a:xfrm>
                            <a:off x="1819275" y="1390650"/>
                            <a:ext cx="1038225" cy="572770"/>
                          </a:xfrm>
                          <a:prstGeom prst="cube">
                            <a:avLst>
                              <a:gd name="adj" fmla="val 25000"/>
                            </a:avLst>
                          </a:prstGeom>
                          <a:solidFill>
                            <a:srgbClr val="33CCCC"/>
                          </a:solidFill>
                          <a:ln w="9525">
                            <a:solidFill>
                              <a:srgbClr val="000000"/>
                            </a:solidFill>
                            <a:miter lim="800000"/>
                            <a:headEnd/>
                            <a:tailEnd/>
                          </a:ln>
                        </wps:spPr>
                        <wps:txbx>
                          <w:txbxContent>
                            <w:p w14:paraId="0444DC7E" w14:textId="77777777" w:rsidR="006A6450" w:rsidRDefault="005422C7">
                              <w:r>
                                <w:rPr>
                                  <w:rFonts w:hint="eastAsia"/>
                                </w:rPr>
                                <w:t>ワード商事本社ビル</w:t>
                              </w:r>
                            </w:p>
                          </w:txbxContent>
                        </wps:txbx>
                        <wps:bodyPr rot="0" vert="horz" wrap="square" lIns="74295" tIns="8890" rIns="74295" bIns="8890" anchor="t" anchorCtr="0" upright="1">
                          <a:noAutofit/>
                        </wps:bodyPr>
                      </wps:wsp>
                      <wps:wsp>
                        <wps:cNvPr id="4" name="AutoShape 15"/>
                        <wps:cNvSpPr>
                          <a:spLocks noChangeArrowheads="1"/>
                        </wps:cNvSpPr>
                        <wps:spPr bwMode="auto">
                          <a:xfrm>
                            <a:off x="1771650" y="2609850"/>
                            <a:ext cx="392430" cy="283210"/>
                          </a:xfrm>
                          <a:prstGeom prst="cube">
                            <a:avLst>
                              <a:gd name="adj" fmla="val 25000"/>
                            </a:avLst>
                          </a:prstGeom>
                          <a:solidFill>
                            <a:srgbClr val="FFFFFF"/>
                          </a:solidFill>
                          <a:ln w="9525">
                            <a:solidFill>
                              <a:srgbClr val="000000"/>
                            </a:solidFill>
                            <a:miter lim="800000"/>
                            <a:headEnd/>
                            <a:tailEnd/>
                          </a:ln>
                        </wps:spPr>
                        <wps:txbx>
                          <w:txbxContent>
                            <w:p w14:paraId="7B9FF51B" w14:textId="77777777" w:rsidR="006A6450" w:rsidRPr="004F148D" w:rsidRDefault="004F148D" w:rsidP="00143A37">
                              <w:pPr>
                                <w:jc w:val="center"/>
                                <w:rPr>
                                  <w:szCs w:val="21"/>
                                </w:rPr>
                              </w:pPr>
                              <w:r w:rsidRPr="004F148D">
                                <w:rPr>
                                  <w:rFonts w:hint="eastAsia"/>
                                  <w:szCs w:val="21"/>
                                </w:rPr>
                                <w:t>〒</w:t>
                              </w:r>
                            </w:p>
                          </w:txbxContent>
                        </wps:txbx>
                        <wps:bodyPr rot="0" vert="horz" wrap="square" lIns="74295" tIns="8890" rIns="74295" bIns="8890" anchor="t" anchorCtr="0" upright="1">
                          <a:noAutofit/>
                        </wps:bodyPr>
                      </wps:wsp>
                      <wps:wsp>
                        <wps:cNvPr id="5" name="Rectangle 24"/>
                        <wps:cNvSpPr>
                          <a:spLocks noChangeArrowheads="1"/>
                        </wps:cNvSpPr>
                        <wps:spPr bwMode="auto">
                          <a:xfrm>
                            <a:off x="457200" y="2400300"/>
                            <a:ext cx="4114800" cy="1746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wps:wsp>
                        <wps:cNvPr id="6" name="Rectangle 9"/>
                        <wps:cNvSpPr>
                          <a:spLocks noChangeArrowheads="1"/>
                        </wps:cNvSpPr>
                        <wps:spPr bwMode="auto">
                          <a:xfrm>
                            <a:off x="457200" y="800100"/>
                            <a:ext cx="4114800" cy="22860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wps:wsp>
                        <wps:cNvPr id="7" name="Line 6"/>
                        <wps:cNvCnPr>
                          <a:cxnSpLocks noChangeShapeType="1"/>
                        </wps:cNvCnPr>
                        <wps:spPr bwMode="auto">
                          <a:xfrm>
                            <a:off x="4114800" y="228600"/>
                            <a:ext cx="0" cy="274320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12"/>
                        <wps:cNvSpPr txBox="1">
                          <a:spLocks noChangeArrowheads="1"/>
                        </wps:cNvSpPr>
                        <wps:spPr bwMode="auto">
                          <a:xfrm>
                            <a:off x="3934460" y="590550"/>
                            <a:ext cx="372745" cy="800100"/>
                          </a:xfrm>
                          <a:prstGeom prst="rect">
                            <a:avLst/>
                          </a:prstGeom>
                          <a:solidFill>
                            <a:srgbClr val="FFFFFF"/>
                          </a:solidFill>
                          <a:ln w="9525">
                            <a:solidFill>
                              <a:srgbClr val="000000"/>
                            </a:solidFill>
                            <a:miter lim="800000"/>
                            <a:headEnd/>
                            <a:tailEnd/>
                          </a:ln>
                        </wps:spPr>
                        <wps:txbx>
                          <w:txbxContent>
                            <w:p w14:paraId="6BA17C48" w14:textId="77777777" w:rsidR="006A6450" w:rsidRDefault="00AE42EF" w:rsidP="006A6450">
                              <w:pPr>
                                <w:jc w:val="center"/>
                              </w:pPr>
                              <w:r>
                                <w:rPr>
                                  <w:rFonts w:hint="eastAsia"/>
                                </w:rPr>
                                <w:t>みどり</w:t>
                              </w:r>
                              <w:r w:rsidR="006A6450">
                                <w:rPr>
                                  <w:rFonts w:hint="eastAsia"/>
                                </w:rPr>
                                <w:t>台駅</w:t>
                              </w:r>
                            </w:p>
                          </w:txbxContent>
                        </wps:txbx>
                        <wps:bodyPr rot="0" vert="eaVert" wrap="square" lIns="74295" tIns="8890" rIns="74295" bIns="8890" anchor="t" anchorCtr="0" upright="1">
                          <a:noAutofit/>
                        </wps:bodyPr>
                      </wps:wsp>
                      <wps:wsp>
                        <wps:cNvPr id="9" name="Oval 25"/>
                        <wps:cNvSpPr>
                          <a:spLocks noChangeArrowheads="1"/>
                        </wps:cNvSpPr>
                        <wps:spPr bwMode="auto">
                          <a:xfrm>
                            <a:off x="1849755" y="307975"/>
                            <a:ext cx="1714500" cy="438150"/>
                          </a:xfrm>
                          <a:prstGeom prst="ellipse">
                            <a:avLst/>
                          </a:prstGeom>
                          <a:solidFill>
                            <a:srgbClr val="FFFFFF"/>
                          </a:solidFill>
                          <a:ln w="9525">
                            <a:solidFill>
                              <a:srgbClr val="000000"/>
                            </a:solidFill>
                            <a:round/>
                            <a:headEnd/>
                            <a:tailEnd/>
                          </a:ln>
                        </wps:spPr>
                        <wps:txbx>
                          <w:txbxContent>
                            <w:p w14:paraId="38620122" w14:textId="77777777" w:rsidR="00B57911" w:rsidRPr="00B57911" w:rsidRDefault="00B57911" w:rsidP="00B57911">
                              <w:pPr>
                                <w:jc w:val="center"/>
                                <w:rPr>
                                  <w:sz w:val="20"/>
                                  <w:szCs w:val="20"/>
                                </w:rPr>
                              </w:pPr>
                              <w:r w:rsidRPr="00B57911">
                                <w:rPr>
                                  <w:rFonts w:hint="eastAsia"/>
                                  <w:sz w:val="20"/>
                                  <w:szCs w:val="20"/>
                                </w:rPr>
                                <w:t>みどり公園</w:t>
                              </w:r>
                            </w:p>
                          </w:txbxContent>
                        </wps:txbx>
                        <wps:bodyPr rot="0" vert="horz" wrap="square" lIns="74295" tIns="8890" rIns="74295" bIns="8890" anchor="t" anchorCtr="0" upright="1">
                          <a:noAutofit/>
                        </wps:bodyPr>
                      </wps:wsp>
                    </wpc:wpc>
                  </a:graphicData>
                </a:graphic>
              </wp:inline>
            </w:drawing>
          </mc:Choice>
          <mc:Fallback>
            <w:pict>
              <v:group w14:anchorId="29BA067C" id="キャンバス 3" o:spid="_x0000_s1026" editas="canvas" style="width:396pt;height:243pt;mso-position-horizontal-relative:char;mso-position-vertical-relative:line" coordsize="50292,30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292;height:30861;visibility:visible;mso-wrap-style:square" stroked="t">
                  <v:fill o:detectmouseclick="t"/>
                  <v:path o:connecttype="none"/>
                </v:shape>
                <v:rect id="Rectangle 11" o:spid="_x0000_s1028" style="position:absolute;left:15525;top:2501;width:1677;height:27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" fillcolor="gray" stroked="f">
                  <v:textbox inset="5.85pt,.7pt,5.85pt,.7pt"/>
                </v:re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13" o:spid="_x0000_s1029" type="#_x0000_t16" style="position:absolute;left:9144;top:10668;width:6076;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">
                  <v:textbox inset="5.85pt,.7pt,5.85pt,.7pt">
                    <w:txbxContent>
                      <w:p w14:paraId="4440D9D6" w14:textId="77777777" w:rsidR="006A6450" w:rsidRPr="004F148D" w:rsidRDefault="00143A37">
                        <w:pPr>
                          <w:rPr>
                            <w:szCs w:val="21"/>
                          </w:rPr>
                        </w:pPr>
                        <w:r w:rsidRPr="004F148D">
                          <w:rPr>
                            <w:rFonts w:hint="eastAsia"/>
                            <w:szCs w:val="21"/>
                          </w:rPr>
                          <w:t>S</w:t>
                        </w:r>
                        <w:r w:rsidRPr="004F148D">
                          <w:rPr>
                            <w:rFonts w:hint="eastAsia"/>
                            <w:szCs w:val="21"/>
                          </w:rPr>
                          <w:t>銀行</w:t>
                        </w:r>
                      </w:p>
                    </w:txbxContent>
                  </v:textbox>
                </v:shape>
                <v:shape id="AutoShape 14" o:spid="_x0000_s1030" type="#_x0000_t16" style="position:absolute;left:18192;top:13906;width:10383;height:5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" fillcolor="#3cc">
                  <v:textbox inset="5.85pt,.7pt,5.85pt,.7pt">
                    <w:txbxContent>
                      <w:p w14:paraId="0444DC7E" w14:textId="77777777" w:rsidR="006A6450" w:rsidRDefault="005422C7">
                        <w:r>
                          <w:rPr>
                            <w:rFonts w:hint="eastAsia"/>
                          </w:rPr>
                          <w:t>ワード商事本社ビル</w:t>
                        </w:r>
                      </w:p>
                    </w:txbxContent>
                  </v:textbox>
                </v:shape>
                <v:shape id="AutoShape 15" o:spid="_x0000_s1031" type="#_x0000_t16" style="position:absolute;left:17716;top:26098;width:3924;height:2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">
                  <v:textbox inset="5.85pt,.7pt,5.85pt,.7pt">
                    <w:txbxContent>
                      <w:p w14:paraId="7B9FF51B" w14:textId="77777777" w:rsidR="006A6450" w:rsidRPr="004F148D" w:rsidRDefault="004F148D" w:rsidP="00143A37">
                        <w:pPr>
                          <w:jc w:val="center"/>
                          <w:rPr>
                            <w:szCs w:val="21"/>
                          </w:rPr>
                        </w:pPr>
                        <w:r w:rsidRPr="004F148D">
                          <w:rPr>
                            <w:rFonts w:hint="eastAsia"/>
                            <w:szCs w:val="21"/>
                          </w:rPr>
                          <w:t>〒</w:t>
                        </w:r>
                      </w:p>
                    </w:txbxContent>
                  </v:textbox>
                </v:shape>
                <v:rect id="Rectangle 24" o:spid="_x0000_s1032" style="position:absolute;left:4572;top:24003;width:41148;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" fillcolor="gray" stroked="f">
                  <v:textbox inset="5.85pt,.7pt,5.85pt,.7pt"/>
                </v:rect>
                <v:rect id="Rectangle 9" o:spid="_x0000_s1033" style="position:absolute;left:4572;top:8001;width:4114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" fillcolor="gray" stroked="f">
                  <v:textbox inset="5.85pt,.7pt,5.85pt,.7pt"/>
                </v:rect>
                <v:line id="Line 6" o:spid="_x0000_s1034" style="position:absolute;visibility:visible;mso-wrap-style:square" from="41148,2286" to="41148,29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" strokeweight="6pt">
                  <v:stroke linestyle="thickBetweenThin"/>
                </v:line>
                <v:shapetype id="_x0000_t202" coordsize="21600,21600" o:spt="202" path="m,l,21600r21600,l21600,xe">
                  <v:stroke joinstyle="miter"/>
                  <v:path gradientshapeok="t" o:connecttype="rect"/>
                </v:shapetype>
                <v:shape id="Text Box 12" o:spid="_x0000_s1035" type="#_x0000_t202" style="position:absolute;left:39344;top:5905;width:3728;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">
                  <v:textbox style="layout-flow:vertical-ideographic" inset="5.85pt,.7pt,5.85pt,.7pt">
                    <w:txbxContent>
                      <w:p w14:paraId="6BA17C48" w14:textId="77777777" w:rsidR="006A6450" w:rsidRDefault="00AE42EF" w:rsidP="006A6450">
                        <w:pPr>
                          <w:jc w:val="center"/>
                        </w:pPr>
                        <w:r>
                          <w:rPr>
                            <w:rFonts w:hint="eastAsia"/>
                          </w:rPr>
                          <w:t>みどり</w:t>
                        </w:r>
                        <w:r w:rsidR="006A6450">
                          <w:rPr>
                            <w:rFonts w:hint="eastAsia"/>
                          </w:rPr>
                          <w:t>台駅</w:t>
                        </w:r>
                      </w:p>
                    </w:txbxContent>
                  </v:textbox>
                </v:shape>
                <v:oval id="Oval 25" o:spid="_x0000_s1036" style="position:absolute;left:18497;top:3079;width:17145;height:4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">
                  <v:textbox inset="5.85pt,.7pt,5.85pt,.7pt">
                    <w:txbxContent>
                      <w:p w14:paraId="38620122" w14:textId="77777777" w:rsidR="00B57911" w:rsidRPr="00B57911" w:rsidRDefault="00B57911" w:rsidP="00B57911">
                        <w:pPr>
                          <w:jc w:val="center"/>
                          <w:rPr>
                            <w:sz w:val="20"/>
                            <w:szCs w:val="20"/>
                          </w:rPr>
                        </w:pPr>
                        <w:r w:rsidRPr="00B57911">
                          <w:rPr>
                            <w:rFonts w:hint="eastAsia"/>
                            <w:sz w:val="20"/>
                            <w:szCs w:val="20"/>
                          </w:rPr>
                          <w:t>みどり公園</w:t>
                        </w:r>
                      </w:p>
                    </w:txbxContent>
                  </v:textbox>
                </v:oval>
                <w10:anchorlock/>
              </v:group>
            </w:pict>
          </mc:Fallback>
        </mc:AlternateContent>
      </w:r>
    </w:p>
    <w:sectPr w:rsidR="00952546" w:rsidSect="00315F6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D1235" w14:textId="77777777" w:rsidR="007C0AE3" w:rsidRDefault="007C0AE3" w:rsidP="0027285F">
      <w:r>
        <w:separator/>
      </w:r>
    </w:p>
  </w:endnote>
  <w:endnote w:type="continuationSeparator" w:id="0">
    <w:p w14:paraId="6FDBE0A7" w14:textId="77777777" w:rsidR="007C0AE3" w:rsidRDefault="007C0AE3" w:rsidP="00272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4A61" w14:textId="77777777" w:rsidR="007C0AE3" w:rsidRDefault="007C0AE3" w:rsidP="0027285F">
      <w:r>
        <w:separator/>
      </w:r>
    </w:p>
  </w:footnote>
  <w:footnote w:type="continuationSeparator" w:id="0">
    <w:p w14:paraId="6070E519" w14:textId="77777777" w:rsidR="007C0AE3" w:rsidRDefault="007C0AE3" w:rsidP="00272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E0512"/>
    <w:multiLevelType w:val="multilevel"/>
    <w:tmpl w:val="D6CE31CE"/>
    <w:lvl w:ilvl="0">
      <w:start w:val="1"/>
      <w:numFmt w:val="bullet"/>
      <w:lvlText w:val=""/>
      <w:lvlJc w:val="left"/>
      <w:pPr>
        <w:tabs>
          <w:tab w:val="num" w:pos="1260"/>
        </w:tabs>
        <w:ind w:left="1260" w:hanging="420"/>
      </w:pPr>
      <w:rPr>
        <w:rFonts w:ascii="Wingdings" w:hAnsi="Wingdings" w:hint="default"/>
      </w:rPr>
    </w:lvl>
    <w:lvl w:ilvl="1">
      <w:start w:val="1"/>
      <w:numFmt w:val="bullet"/>
      <w:lvlText w:val=""/>
      <w:lvlJc w:val="left"/>
      <w:pPr>
        <w:tabs>
          <w:tab w:val="num" w:pos="1680"/>
        </w:tabs>
        <w:ind w:left="1680" w:hanging="420"/>
      </w:pPr>
      <w:rPr>
        <w:rFonts w:ascii="Wingdings" w:hAnsi="Wingdings" w:hint="default"/>
      </w:rPr>
    </w:lvl>
    <w:lvl w:ilvl="2">
      <w:start w:val="1"/>
      <w:numFmt w:val="bullet"/>
      <w:lvlText w:val=""/>
      <w:lvlJc w:val="left"/>
      <w:pPr>
        <w:tabs>
          <w:tab w:val="num" w:pos="2100"/>
        </w:tabs>
        <w:ind w:left="2100" w:hanging="420"/>
      </w:pPr>
      <w:rPr>
        <w:rFonts w:ascii="Wingdings" w:hAnsi="Wingdings" w:hint="default"/>
      </w:rPr>
    </w:lvl>
    <w:lvl w:ilvl="3">
      <w:start w:val="1"/>
      <w:numFmt w:val="bullet"/>
      <w:lvlText w:val=""/>
      <w:lvlJc w:val="left"/>
      <w:pPr>
        <w:tabs>
          <w:tab w:val="num" w:pos="2520"/>
        </w:tabs>
        <w:ind w:left="2520" w:hanging="420"/>
      </w:pPr>
      <w:rPr>
        <w:rFonts w:ascii="Wingdings" w:hAnsi="Wingdings" w:hint="default"/>
      </w:rPr>
    </w:lvl>
    <w:lvl w:ilvl="4">
      <w:start w:val="1"/>
      <w:numFmt w:val="bullet"/>
      <w:lvlText w:val=""/>
      <w:lvlJc w:val="left"/>
      <w:pPr>
        <w:tabs>
          <w:tab w:val="num" w:pos="2940"/>
        </w:tabs>
        <w:ind w:left="2940" w:hanging="420"/>
      </w:pPr>
      <w:rPr>
        <w:rFonts w:ascii="Wingdings" w:hAnsi="Wingdings" w:hint="default"/>
      </w:rPr>
    </w:lvl>
    <w:lvl w:ilvl="5">
      <w:start w:val="1"/>
      <w:numFmt w:val="bullet"/>
      <w:lvlText w:val=""/>
      <w:lvlJc w:val="left"/>
      <w:pPr>
        <w:tabs>
          <w:tab w:val="num" w:pos="3360"/>
        </w:tabs>
        <w:ind w:left="3360" w:hanging="420"/>
      </w:pPr>
      <w:rPr>
        <w:rFonts w:ascii="Wingdings" w:hAnsi="Wingdings" w:hint="default"/>
      </w:rPr>
    </w:lvl>
    <w:lvl w:ilvl="6">
      <w:start w:val="1"/>
      <w:numFmt w:val="bullet"/>
      <w:lvlText w:val=""/>
      <w:lvlJc w:val="left"/>
      <w:pPr>
        <w:tabs>
          <w:tab w:val="num" w:pos="3780"/>
        </w:tabs>
        <w:ind w:left="3780" w:hanging="420"/>
      </w:pPr>
      <w:rPr>
        <w:rFonts w:ascii="Wingdings" w:hAnsi="Wingdings" w:hint="default"/>
      </w:rPr>
    </w:lvl>
    <w:lvl w:ilvl="7">
      <w:start w:val="1"/>
      <w:numFmt w:val="bullet"/>
      <w:lvlText w:val=""/>
      <w:lvlJc w:val="left"/>
      <w:pPr>
        <w:tabs>
          <w:tab w:val="num" w:pos="4200"/>
        </w:tabs>
        <w:ind w:left="4200" w:hanging="420"/>
      </w:pPr>
      <w:rPr>
        <w:rFonts w:ascii="Wingdings" w:hAnsi="Wingdings" w:hint="default"/>
      </w:rPr>
    </w:lvl>
    <w:lvl w:ilvl="8">
      <w:start w:val="1"/>
      <w:numFmt w:val="bullet"/>
      <w:lvlText w:val=""/>
      <w:lvlJc w:val="left"/>
      <w:pPr>
        <w:tabs>
          <w:tab w:val="num" w:pos="4620"/>
        </w:tabs>
        <w:ind w:left="4620" w:hanging="420"/>
      </w:pPr>
      <w:rPr>
        <w:rFonts w:ascii="Wingdings" w:hAnsi="Wingdings" w:hint="default"/>
      </w:rPr>
    </w:lvl>
  </w:abstractNum>
  <w:abstractNum w:abstractNumId="1" w15:restartNumberingAfterBreak="0">
    <w:nsid w:val="24A455F2"/>
    <w:multiLevelType w:val="hybridMultilevel"/>
    <w:tmpl w:val="D6CE31CE"/>
    <w:lvl w:ilvl="0" w:tplc="04090001">
      <w:start w:val="1"/>
      <w:numFmt w:val="bullet"/>
      <w:lvlText w:val=""/>
      <w:lvlJc w:val="left"/>
      <w:pPr>
        <w:tabs>
          <w:tab w:val="num" w:pos="1260"/>
        </w:tabs>
        <w:ind w:left="1260" w:hanging="420"/>
      </w:pPr>
      <w:rPr>
        <w:rFonts w:ascii="Wingdings" w:hAnsi="Wingdings" w:hint="default"/>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2" w15:restartNumberingAfterBreak="0">
    <w:nsid w:val="31E2709C"/>
    <w:multiLevelType w:val="hybridMultilevel"/>
    <w:tmpl w:val="A510BEAC"/>
    <w:lvl w:ilvl="0" w:tplc="04090003">
      <w:start w:val="1"/>
      <w:numFmt w:val="bullet"/>
      <w:lvlText w:val=""/>
      <w:lvlJc w:val="left"/>
      <w:pPr>
        <w:tabs>
          <w:tab w:val="num" w:pos="1260"/>
        </w:tabs>
        <w:ind w:left="1260" w:hanging="420"/>
      </w:pPr>
      <w:rPr>
        <w:rFonts w:ascii="Wingdings" w:hAnsi="Wingdings" w:hint="default"/>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num w:numId="1" w16cid:durableId="368143215">
    <w:abstractNumId w:val="1"/>
  </w:num>
  <w:num w:numId="2" w16cid:durableId="1286735155">
    <w:abstractNumId w:val="0"/>
  </w:num>
  <w:num w:numId="3" w16cid:durableId="4359026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546"/>
    <w:rsid w:val="00002227"/>
    <w:rsid w:val="000D6CCA"/>
    <w:rsid w:val="001111DE"/>
    <w:rsid w:val="00143A37"/>
    <w:rsid w:val="00182C9A"/>
    <w:rsid w:val="00231B40"/>
    <w:rsid w:val="0027285F"/>
    <w:rsid w:val="00281FCA"/>
    <w:rsid w:val="002D7FFD"/>
    <w:rsid w:val="00315F6D"/>
    <w:rsid w:val="00357237"/>
    <w:rsid w:val="003C3704"/>
    <w:rsid w:val="003D4210"/>
    <w:rsid w:val="00415899"/>
    <w:rsid w:val="004744FF"/>
    <w:rsid w:val="004A1F50"/>
    <w:rsid w:val="004C2C06"/>
    <w:rsid w:val="004F148D"/>
    <w:rsid w:val="004F5AE8"/>
    <w:rsid w:val="00506DB7"/>
    <w:rsid w:val="005422C7"/>
    <w:rsid w:val="005568FF"/>
    <w:rsid w:val="006A6450"/>
    <w:rsid w:val="006E3A38"/>
    <w:rsid w:val="007A5574"/>
    <w:rsid w:val="007C0AE3"/>
    <w:rsid w:val="0081508E"/>
    <w:rsid w:val="008F0616"/>
    <w:rsid w:val="00915795"/>
    <w:rsid w:val="00952546"/>
    <w:rsid w:val="00A37271"/>
    <w:rsid w:val="00AE42EF"/>
    <w:rsid w:val="00AF6A20"/>
    <w:rsid w:val="00B57911"/>
    <w:rsid w:val="00BC16F5"/>
    <w:rsid w:val="00C63FE9"/>
    <w:rsid w:val="00C7508F"/>
    <w:rsid w:val="00C90D1A"/>
    <w:rsid w:val="00CB06DC"/>
    <w:rsid w:val="00CB1789"/>
    <w:rsid w:val="00D21939"/>
    <w:rsid w:val="00D24177"/>
    <w:rsid w:val="00D34420"/>
    <w:rsid w:val="00DB69E0"/>
    <w:rsid w:val="00E95A12"/>
    <w:rsid w:val="00F052CE"/>
    <w:rsid w:val="00F16F8F"/>
    <w:rsid w:val="00F80A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EEB59F"/>
  <w15:docId w15:val="{12709069-36BA-4402-B583-7ADB9CF7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5F6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sid w:val="00952546"/>
  </w:style>
  <w:style w:type="paragraph" w:styleId="a4">
    <w:name w:val="Closing"/>
    <w:basedOn w:val="a"/>
    <w:rsid w:val="00952546"/>
    <w:pPr>
      <w:jc w:val="right"/>
    </w:pPr>
  </w:style>
  <w:style w:type="paragraph" w:styleId="a5">
    <w:name w:val="Note Heading"/>
    <w:basedOn w:val="a"/>
    <w:next w:val="a"/>
    <w:rsid w:val="00952546"/>
    <w:pPr>
      <w:jc w:val="center"/>
    </w:pPr>
  </w:style>
  <w:style w:type="paragraph" w:styleId="a6">
    <w:name w:val="Date"/>
    <w:basedOn w:val="a"/>
    <w:next w:val="a"/>
    <w:rsid w:val="00357237"/>
  </w:style>
  <w:style w:type="paragraph" w:styleId="a7">
    <w:name w:val="header"/>
    <w:basedOn w:val="a"/>
    <w:link w:val="a8"/>
    <w:rsid w:val="0027285F"/>
    <w:pPr>
      <w:tabs>
        <w:tab w:val="center" w:pos="4252"/>
        <w:tab w:val="right" w:pos="8504"/>
      </w:tabs>
      <w:snapToGrid w:val="0"/>
    </w:pPr>
  </w:style>
  <w:style w:type="character" w:customStyle="1" w:styleId="a8">
    <w:name w:val="ヘッダー (文字)"/>
    <w:basedOn w:val="a0"/>
    <w:link w:val="a7"/>
    <w:rsid w:val="0027285F"/>
    <w:rPr>
      <w:kern w:val="2"/>
      <w:sz w:val="21"/>
      <w:szCs w:val="24"/>
    </w:rPr>
  </w:style>
  <w:style w:type="paragraph" w:styleId="a9">
    <w:name w:val="footer"/>
    <w:basedOn w:val="a"/>
    <w:link w:val="aa"/>
    <w:rsid w:val="0027285F"/>
    <w:pPr>
      <w:tabs>
        <w:tab w:val="center" w:pos="4252"/>
        <w:tab w:val="right" w:pos="8504"/>
      </w:tabs>
      <w:snapToGrid w:val="0"/>
    </w:pPr>
  </w:style>
  <w:style w:type="character" w:customStyle="1" w:styleId="aa">
    <w:name w:val="フッター (文字)"/>
    <w:basedOn w:val="a0"/>
    <w:link w:val="a9"/>
    <w:rsid w:val="0027285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42</Words>
  <Characters>243</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会社説明会のご案内</vt:lpstr>
      <vt:lpstr>会社説明会のご案内</vt:lpstr>
    </vt:vector>
  </TitlesOfParts>
  <Company/>
  <LinksUpToDate>false</LinksUpToDate>
  <CharactersWithSpaces>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Kaori FUKUYASU</dc:creator>
  <cp:lastModifiedBy>Kaori FUKUYASU</cp:lastModifiedBy>
  <cp:revision>2</cp:revision>
  <dcterms:created xsi:type="dcterms:W3CDTF">2025-09-06T05:22:00Z</dcterms:created>
  <dcterms:modified xsi:type="dcterms:W3CDTF">2025-09-06T05:22:00Z</dcterms:modified>
</cp:coreProperties>
</file>